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0CE013EC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B53E11">
        <w:rPr>
          <w:rFonts w:ascii="Times New Roman" w:hAnsi="Times New Roman"/>
          <w:b/>
          <w:sz w:val="24"/>
          <w:szCs w:val="24"/>
        </w:rPr>
        <w:t>MAJSTOR POZORNICE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A9C50" w14:textId="0CEC968E" w:rsidR="00EF3031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>se na</w:t>
      </w:r>
      <w:r w:rsidR="0004047D">
        <w:rPr>
          <w:rFonts w:ascii="Times New Roman" w:hAnsi="Times New Roman"/>
          <w:sz w:val="24"/>
          <w:szCs w:val="24"/>
        </w:rPr>
        <w:t xml:space="preserve"> </w:t>
      </w:r>
      <w:r w:rsidR="00164AE6">
        <w:rPr>
          <w:rFonts w:ascii="Times New Roman" w:hAnsi="Times New Roman"/>
          <w:sz w:val="24"/>
          <w:szCs w:val="24"/>
        </w:rPr>
        <w:t>ne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</w:p>
    <w:p w14:paraId="493A52E5" w14:textId="77777777" w:rsidR="003868A3" w:rsidRPr="00366CB3" w:rsidRDefault="003868A3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587DFBE7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VŠS ili SSS tehničkog smjera,</w:t>
      </w:r>
    </w:p>
    <w:p w14:paraId="7435BDC2" w14:textId="5D8AEF86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- 2 godine radnog staža,</w:t>
      </w:r>
      <w:r w:rsidR="003868A3">
        <w:rPr>
          <w:rFonts w:ascii="Times New Roman" w:hAnsi="Times New Roman"/>
          <w:sz w:val="24"/>
          <w:szCs w:val="24"/>
        </w:rPr>
        <w:t xml:space="preserve"> </w:t>
      </w:r>
    </w:p>
    <w:p w14:paraId="2D0F3740" w14:textId="6CB7E0E2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probni rad 2 ili 4 mjeseca ovisno o stručnoj spremi</w:t>
      </w:r>
      <w:r w:rsidR="00C4153A">
        <w:rPr>
          <w:rFonts w:ascii="Times New Roman" w:hAnsi="Times New Roman"/>
          <w:sz w:val="24"/>
          <w:szCs w:val="24"/>
        </w:rPr>
        <w:t>,</w:t>
      </w:r>
    </w:p>
    <w:p w14:paraId="653B3DB4" w14:textId="6CB4D5F2" w:rsidR="00C4153A" w:rsidRDefault="00C4153A" w:rsidP="00C415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vozačka dozvola B kategorije (aktivna vožnja).</w:t>
      </w:r>
    </w:p>
    <w:p w14:paraId="03EE1B83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B62D3C3" w14:textId="7E2E753B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  <w:t>prisustvuje mjerač</w:t>
      </w:r>
      <w:r w:rsidR="00B136A6">
        <w:rPr>
          <w:rFonts w:ascii="Times New Roman" w:hAnsi="Times New Roman"/>
          <w:sz w:val="24"/>
          <w:szCs w:val="24"/>
        </w:rPr>
        <w:t>k</w:t>
      </w:r>
      <w:r w:rsidRPr="00B53E11">
        <w:rPr>
          <w:rFonts w:ascii="Times New Roman" w:hAnsi="Times New Roman"/>
          <w:sz w:val="24"/>
          <w:szCs w:val="24"/>
        </w:rPr>
        <w:t xml:space="preserve">im tehničkim probama, izrađuje tlocrte za pokuse i predstave i priprema </w:t>
      </w:r>
      <w:proofErr w:type="spellStart"/>
      <w:r w:rsidRPr="00B53E11">
        <w:rPr>
          <w:rFonts w:ascii="Times New Roman" w:hAnsi="Times New Roman"/>
          <w:sz w:val="24"/>
          <w:szCs w:val="24"/>
        </w:rPr>
        <w:t>markirnu</w:t>
      </w:r>
      <w:proofErr w:type="spellEnd"/>
      <w:r w:rsidRPr="00B53E11">
        <w:rPr>
          <w:rFonts w:ascii="Times New Roman" w:hAnsi="Times New Roman"/>
          <w:sz w:val="24"/>
          <w:szCs w:val="24"/>
        </w:rPr>
        <w:t xml:space="preserve"> scenografiju za pokuse,</w:t>
      </w:r>
    </w:p>
    <w:p w14:paraId="7962CF0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5EAD5506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AA3AF6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radi i organizira ostale poslove po nalogu majstora pozornice – voditelja i voditelja tehnike,</w:t>
      </w:r>
    </w:p>
    <w:p w14:paraId="2192EDE1" w14:textId="1EB915CF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u vrijeme odsutnosti majstora pozornice – voditelja preuzima njegove poslove i odgovornosti.</w:t>
      </w:r>
    </w:p>
    <w:p w14:paraId="3D866FA1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6E702319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</w:t>
      </w:r>
      <w:r w:rsidR="004A775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žbe/diplome,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777777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</w:t>
        </w:r>
        <w:r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5F636AD5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 xml:space="preserve">Natječaj je objavljen </w:t>
      </w:r>
      <w:r w:rsidR="004A775F">
        <w:rPr>
          <w:rFonts w:ascii="Times New Roman" w:hAnsi="Times New Roman"/>
          <w:sz w:val="24"/>
          <w:szCs w:val="24"/>
          <w:shd w:val="clear" w:color="auto" w:fill="FFFFFF"/>
        </w:rPr>
        <w:t xml:space="preserve">na stranici Kazališta </w:t>
      </w: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i na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23098C11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D81162">
        <w:rPr>
          <w:rFonts w:ascii="Times New Roman" w:hAnsi="Times New Roman"/>
          <w:sz w:val="24"/>
          <w:szCs w:val="24"/>
        </w:rPr>
        <w:t>8</w:t>
      </w:r>
      <w:r w:rsidR="001E3DC2">
        <w:rPr>
          <w:rFonts w:ascii="Times New Roman" w:hAnsi="Times New Roman"/>
          <w:sz w:val="24"/>
          <w:szCs w:val="24"/>
        </w:rPr>
        <w:t>.12</w:t>
      </w:r>
      <w:r w:rsidR="0097181A">
        <w:rPr>
          <w:rFonts w:ascii="Times New Roman" w:hAnsi="Times New Roman"/>
          <w:sz w:val="24"/>
          <w:szCs w:val="24"/>
        </w:rPr>
        <w:t>.2023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2E3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AC6A" w14:textId="77777777" w:rsidR="00151789" w:rsidRDefault="00151789" w:rsidP="00033ADF">
      <w:pPr>
        <w:spacing w:after="0" w:line="240" w:lineRule="auto"/>
      </w:pPr>
      <w:r>
        <w:separator/>
      </w:r>
    </w:p>
  </w:endnote>
  <w:endnote w:type="continuationSeparator" w:id="0">
    <w:p w14:paraId="7545E699" w14:textId="77777777" w:rsidR="00151789" w:rsidRDefault="00151789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9465" w14:textId="77777777" w:rsidR="00151789" w:rsidRDefault="00151789" w:rsidP="00033ADF">
      <w:pPr>
        <w:spacing w:after="0" w:line="240" w:lineRule="auto"/>
      </w:pPr>
      <w:r>
        <w:separator/>
      </w:r>
    </w:p>
  </w:footnote>
  <w:footnote w:type="continuationSeparator" w:id="0">
    <w:p w14:paraId="72ACA753" w14:textId="77777777" w:rsidR="00151789" w:rsidRDefault="00151789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047D"/>
    <w:rsid w:val="00042842"/>
    <w:rsid w:val="000A39A5"/>
    <w:rsid w:val="000B6E97"/>
    <w:rsid w:val="00151789"/>
    <w:rsid w:val="00164AE6"/>
    <w:rsid w:val="0019683C"/>
    <w:rsid w:val="001A644E"/>
    <w:rsid w:val="001E3DC2"/>
    <w:rsid w:val="001F3154"/>
    <w:rsid w:val="00222192"/>
    <w:rsid w:val="00232F74"/>
    <w:rsid w:val="00236B00"/>
    <w:rsid w:val="002437E1"/>
    <w:rsid w:val="00244356"/>
    <w:rsid w:val="0027267B"/>
    <w:rsid w:val="002B0C87"/>
    <w:rsid w:val="002E33C7"/>
    <w:rsid w:val="00344327"/>
    <w:rsid w:val="00345672"/>
    <w:rsid w:val="00347106"/>
    <w:rsid w:val="00356014"/>
    <w:rsid w:val="00366CB3"/>
    <w:rsid w:val="00374A05"/>
    <w:rsid w:val="003868A3"/>
    <w:rsid w:val="003D053D"/>
    <w:rsid w:val="003D0736"/>
    <w:rsid w:val="003F4FEB"/>
    <w:rsid w:val="003F6F6D"/>
    <w:rsid w:val="0040558D"/>
    <w:rsid w:val="00422E4B"/>
    <w:rsid w:val="004550B5"/>
    <w:rsid w:val="004A297C"/>
    <w:rsid w:val="004A775F"/>
    <w:rsid w:val="00501FBB"/>
    <w:rsid w:val="00525024"/>
    <w:rsid w:val="005971BC"/>
    <w:rsid w:val="005B620C"/>
    <w:rsid w:val="0063252B"/>
    <w:rsid w:val="006403FE"/>
    <w:rsid w:val="00651590"/>
    <w:rsid w:val="006A0A25"/>
    <w:rsid w:val="006B1E59"/>
    <w:rsid w:val="006C3EAA"/>
    <w:rsid w:val="00727B77"/>
    <w:rsid w:val="00767744"/>
    <w:rsid w:val="0079050B"/>
    <w:rsid w:val="007A6E2C"/>
    <w:rsid w:val="008152D6"/>
    <w:rsid w:val="00820D0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A20ECF"/>
    <w:rsid w:val="00A410EF"/>
    <w:rsid w:val="00A653B9"/>
    <w:rsid w:val="00AD022F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F39FC"/>
    <w:rsid w:val="00D2642C"/>
    <w:rsid w:val="00D81162"/>
    <w:rsid w:val="00DA3203"/>
    <w:rsid w:val="00DB2866"/>
    <w:rsid w:val="00DB5EC0"/>
    <w:rsid w:val="00DE6979"/>
    <w:rsid w:val="00E072A8"/>
    <w:rsid w:val="00E255FC"/>
    <w:rsid w:val="00ED334B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5</cp:revision>
  <cp:lastPrinted>2023-12-07T13:17:00Z</cp:lastPrinted>
  <dcterms:created xsi:type="dcterms:W3CDTF">2023-11-06T08:42:00Z</dcterms:created>
  <dcterms:modified xsi:type="dcterms:W3CDTF">2023-12-07T13:17:00Z</dcterms:modified>
</cp:coreProperties>
</file>